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00333" w14:textId="466B71FC" w:rsidR="00291E3D" w:rsidRPr="00291E3D" w:rsidRDefault="00291E3D" w:rsidP="006A58A1">
      <w:pPr>
        <w:spacing w:after="0" w:line="360" w:lineRule="auto"/>
        <w:rPr>
          <w:rFonts w:asciiTheme="majorBidi" w:hAnsiTheme="majorBidi" w:cstheme="majorBidi"/>
        </w:rPr>
      </w:pPr>
      <w:proofErr w:type="spellStart"/>
      <w:r w:rsidRPr="00291E3D">
        <w:rPr>
          <w:rFonts w:asciiTheme="majorBidi" w:hAnsiTheme="majorBidi" w:cstheme="majorBidi"/>
          <w:b/>
          <w:bCs/>
        </w:rPr>
        <w:t>Вх</w:t>
      </w:r>
      <w:proofErr w:type="spellEnd"/>
      <w:r w:rsidRPr="00291E3D">
        <w:rPr>
          <w:rFonts w:asciiTheme="majorBidi" w:hAnsiTheme="majorBidi" w:cstheme="majorBidi"/>
          <w:b/>
          <w:bCs/>
        </w:rPr>
        <w:t xml:space="preserve">. № </w:t>
      </w:r>
      <w:r w:rsidR="006A58A1">
        <w:rPr>
          <w:rFonts w:asciiTheme="majorBidi" w:hAnsiTheme="majorBidi" w:cstheme="majorBidi"/>
          <w:b/>
          <w:bCs/>
          <w:lang w:val="bg-BG"/>
        </w:rPr>
        <w:t>…………………</w:t>
      </w:r>
      <w:r w:rsidRPr="00291E3D">
        <w:rPr>
          <w:rFonts w:asciiTheme="majorBidi" w:hAnsiTheme="majorBidi" w:cstheme="majorBidi"/>
        </w:rPr>
        <w:br/>
      </w:r>
      <w:r w:rsidRPr="00291E3D">
        <w:rPr>
          <w:rFonts w:asciiTheme="majorBidi" w:hAnsiTheme="majorBidi" w:cstheme="majorBidi"/>
          <w:b/>
          <w:bCs/>
        </w:rPr>
        <w:t xml:space="preserve">в </w:t>
      </w:r>
      <w:proofErr w:type="spellStart"/>
      <w:r w:rsidRPr="00291E3D">
        <w:rPr>
          <w:rFonts w:asciiTheme="majorBidi" w:hAnsiTheme="majorBidi" w:cstheme="majorBidi"/>
          <w:b/>
          <w:bCs/>
        </w:rPr>
        <w:t>училището</w:t>
      </w:r>
      <w:proofErr w:type="spellEnd"/>
      <w:r w:rsidRPr="00291E3D">
        <w:rPr>
          <w:rFonts w:asciiTheme="majorBidi" w:hAnsiTheme="majorBidi" w:cstheme="majorBidi"/>
          <w:b/>
          <w:bCs/>
        </w:rPr>
        <w:t>/</w:t>
      </w:r>
      <w:proofErr w:type="spellStart"/>
      <w:r w:rsidRPr="00291E3D">
        <w:rPr>
          <w:rFonts w:asciiTheme="majorBidi" w:hAnsiTheme="majorBidi" w:cstheme="majorBidi"/>
          <w:b/>
          <w:bCs/>
        </w:rPr>
        <w:t>центъра</w:t>
      </w:r>
      <w:proofErr w:type="spellEnd"/>
    </w:p>
    <w:p w14:paraId="43178F13" w14:textId="77777777" w:rsidR="00291E3D" w:rsidRPr="00291E3D" w:rsidRDefault="00291E3D" w:rsidP="006A58A1">
      <w:pPr>
        <w:spacing w:after="0" w:line="360" w:lineRule="auto"/>
        <w:jc w:val="center"/>
        <w:rPr>
          <w:b/>
          <w:bCs/>
        </w:rPr>
      </w:pPr>
      <w:r w:rsidRPr="00291E3D">
        <w:rPr>
          <w:b/>
          <w:bCs/>
        </w:rPr>
        <w:t xml:space="preserve">МЕЖДУНАРОДЕН ТУРНИР „МАТЕМАТИКА БЕЗ </w:t>
      </w:r>
      <w:proofErr w:type="gramStart"/>
      <w:r w:rsidRPr="00291E3D">
        <w:rPr>
          <w:b/>
          <w:bCs/>
        </w:rPr>
        <w:t>ГРАНИЦИ“</w:t>
      </w:r>
      <w:proofErr w:type="gramEnd"/>
    </w:p>
    <w:p w14:paraId="79D893AE" w14:textId="77777777" w:rsidR="00291E3D" w:rsidRPr="00291E3D" w:rsidRDefault="00291E3D" w:rsidP="006A58A1">
      <w:pPr>
        <w:spacing w:after="0" w:line="360" w:lineRule="auto"/>
        <w:jc w:val="center"/>
        <w:rPr>
          <w:b/>
          <w:bCs/>
        </w:rPr>
      </w:pPr>
      <w:r w:rsidRPr="00291E3D">
        <w:rPr>
          <w:b/>
          <w:bCs/>
        </w:rPr>
        <w:t>ДЕКЛАРАЦИЯ ЗА ИНФОРМИРАНОСТ И СЪГЛАСИЕ</w:t>
      </w:r>
    </w:p>
    <w:p w14:paraId="6B4AACFF" w14:textId="77777777" w:rsidR="006A58A1" w:rsidRDefault="006A58A1" w:rsidP="006A58A1">
      <w:pPr>
        <w:spacing w:after="0" w:line="360" w:lineRule="auto"/>
        <w:rPr>
          <w:lang w:val="bg-BG"/>
        </w:rPr>
      </w:pPr>
    </w:p>
    <w:p w14:paraId="3AD1F72F" w14:textId="2300A871" w:rsidR="00406BDF" w:rsidRPr="00406BDF" w:rsidRDefault="00291E3D" w:rsidP="006A58A1">
      <w:pPr>
        <w:spacing w:after="0" w:line="360" w:lineRule="auto"/>
        <w:rPr>
          <w:lang w:val="bg-BG"/>
        </w:rPr>
      </w:pPr>
      <w:proofErr w:type="spellStart"/>
      <w:r w:rsidRPr="00291E3D">
        <w:t>от</w:t>
      </w:r>
      <w:proofErr w:type="spellEnd"/>
      <w:r w:rsidRPr="00291E3D">
        <w:t xml:space="preserve"> ………………………………………………………………………………</w:t>
      </w:r>
      <w:r w:rsidR="00406BDF">
        <w:rPr>
          <w:lang w:val="bg-BG"/>
        </w:rPr>
        <w:t>……………………………………………………………</w:t>
      </w:r>
      <w:r w:rsidR="0056138B">
        <w:rPr>
          <w:lang w:val="bg-BG"/>
        </w:rPr>
        <w:t>…</w:t>
      </w:r>
    </w:p>
    <w:p w14:paraId="04A67ADE" w14:textId="425465CB" w:rsidR="00291E3D" w:rsidRPr="00920BB9" w:rsidRDefault="00291E3D" w:rsidP="006A58A1">
      <w:pPr>
        <w:spacing w:after="0" w:line="360" w:lineRule="auto"/>
        <w:jc w:val="center"/>
        <w:rPr>
          <w:sz w:val="18"/>
          <w:szCs w:val="18"/>
          <w:lang w:val="bg-BG"/>
        </w:rPr>
      </w:pPr>
      <w:r w:rsidRPr="00920BB9">
        <w:rPr>
          <w:i/>
          <w:iCs/>
          <w:lang w:val="bg-BG"/>
        </w:rPr>
        <w:t>(</w:t>
      </w:r>
      <w:r w:rsidRPr="00920BB9">
        <w:rPr>
          <w:i/>
          <w:iCs/>
          <w:sz w:val="18"/>
          <w:szCs w:val="18"/>
          <w:lang w:val="bg-BG"/>
        </w:rPr>
        <w:t>име/имена на родителя/родителите/настойника)</w:t>
      </w:r>
    </w:p>
    <w:p w14:paraId="01C4457C" w14:textId="64316AF0" w:rsidR="00291E3D" w:rsidRPr="00406BDF" w:rsidRDefault="00291E3D" w:rsidP="006A58A1">
      <w:pPr>
        <w:spacing w:after="0" w:line="360" w:lineRule="auto"/>
        <w:rPr>
          <w:lang w:val="bg-BG"/>
        </w:rPr>
      </w:pPr>
      <w:r w:rsidRPr="00920BB9">
        <w:rPr>
          <w:lang w:val="bg-BG"/>
        </w:rPr>
        <w:t>адрес: ……………………………………………………………………</w:t>
      </w:r>
      <w:r w:rsidR="00406BDF">
        <w:rPr>
          <w:lang w:val="bg-BG"/>
        </w:rPr>
        <w:t>………………………..</w:t>
      </w:r>
      <w:r w:rsidRPr="00920BB9">
        <w:rPr>
          <w:lang w:val="bg-BG"/>
        </w:rPr>
        <w:t xml:space="preserve"> тел.: ……………………………</w:t>
      </w:r>
      <w:r w:rsidR="0056138B">
        <w:rPr>
          <w:lang w:val="bg-BG"/>
        </w:rPr>
        <w:t>….</w:t>
      </w:r>
    </w:p>
    <w:p w14:paraId="61AA4750" w14:textId="77777777" w:rsidR="00291E3D" w:rsidRPr="00920BB9" w:rsidRDefault="00291E3D" w:rsidP="006A58A1">
      <w:pPr>
        <w:spacing w:after="0" w:line="360" w:lineRule="auto"/>
        <w:rPr>
          <w:lang w:val="bg-BG"/>
        </w:rPr>
      </w:pPr>
      <w:r w:rsidRPr="00920BB9">
        <w:rPr>
          <w:lang w:val="bg-BG"/>
        </w:rPr>
        <w:t>родител/и или настойник на</w:t>
      </w:r>
      <w:r w:rsidRPr="00291E3D">
        <w:rPr>
          <w:lang w:val="bg-BG"/>
        </w:rPr>
        <w:t>:</w:t>
      </w:r>
    </w:p>
    <w:p w14:paraId="5C7EBAC7" w14:textId="2D013C2D" w:rsidR="00291E3D" w:rsidRPr="00291E3D" w:rsidRDefault="00291E3D" w:rsidP="006A58A1">
      <w:pPr>
        <w:spacing w:after="0" w:line="360" w:lineRule="auto"/>
        <w:jc w:val="center"/>
      </w:pPr>
      <w:r w:rsidRPr="00291E3D">
        <w:rPr>
          <w:lang w:val="bg-BG"/>
        </w:rPr>
        <w:t>…………………………………………………………………………………</w:t>
      </w:r>
      <w:r w:rsidRPr="00291E3D">
        <w:t>…………………………</w:t>
      </w:r>
      <w:r w:rsidR="00406BDF">
        <w:rPr>
          <w:lang w:val="bg-BG"/>
        </w:rPr>
        <w:t>…………………………………</w:t>
      </w:r>
      <w:r w:rsidR="0056138B">
        <w:rPr>
          <w:lang w:val="bg-BG"/>
        </w:rPr>
        <w:t>…</w:t>
      </w:r>
      <w:r w:rsidRPr="00291E3D">
        <w:br/>
      </w:r>
      <w:r w:rsidRPr="006A58A1">
        <w:rPr>
          <w:i/>
          <w:iCs/>
          <w:sz w:val="18"/>
          <w:szCs w:val="18"/>
          <w:lang w:val="bg-BG"/>
        </w:rPr>
        <w:t xml:space="preserve">(трите имена на детето </w:t>
      </w:r>
      <w:r w:rsidRPr="006A58A1">
        <w:rPr>
          <w:b/>
          <w:bCs/>
          <w:i/>
          <w:iCs/>
          <w:color w:val="EE0000"/>
          <w:sz w:val="18"/>
          <w:szCs w:val="18"/>
          <w:lang w:val="bg-BG"/>
        </w:rPr>
        <w:t>с</w:t>
      </w:r>
      <w:r w:rsidRPr="006A58A1">
        <w:rPr>
          <w:i/>
          <w:iCs/>
          <w:color w:val="EE0000"/>
          <w:sz w:val="18"/>
          <w:szCs w:val="18"/>
          <w:lang w:val="bg-BG"/>
        </w:rPr>
        <w:t xml:space="preserve"> </w:t>
      </w:r>
      <w:r w:rsidRPr="006A58A1">
        <w:rPr>
          <w:b/>
          <w:bCs/>
          <w:i/>
          <w:iCs/>
          <w:color w:val="EE0000"/>
          <w:sz w:val="18"/>
          <w:szCs w:val="18"/>
          <w:lang w:val="bg-BG"/>
        </w:rPr>
        <w:t>български букви</w:t>
      </w:r>
      <w:r w:rsidRPr="006A58A1">
        <w:rPr>
          <w:i/>
          <w:iCs/>
          <w:sz w:val="18"/>
          <w:szCs w:val="18"/>
          <w:lang w:val="bg-BG"/>
        </w:rPr>
        <w:t>)</w:t>
      </w:r>
    </w:p>
    <w:p w14:paraId="04D058A9" w14:textId="664EB58E" w:rsidR="00291E3D" w:rsidRPr="006A58A1" w:rsidRDefault="00291E3D" w:rsidP="006A58A1">
      <w:pPr>
        <w:spacing w:after="0" w:line="360" w:lineRule="auto"/>
        <w:jc w:val="center"/>
        <w:rPr>
          <w:sz w:val="18"/>
          <w:szCs w:val="18"/>
        </w:rPr>
      </w:pPr>
      <w:r w:rsidRPr="00291E3D">
        <w:t>……………………………………………………………………………………………………………</w:t>
      </w:r>
      <w:r w:rsidR="00406BDF">
        <w:rPr>
          <w:lang w:val="bg-BG"/>
        </w:rPr>
        <w:t>…………………………………….</w:t>
      </w:r>
      <w:r w:rsidRPr="00291E3D">
        <w:br/>
      </w:r>
      <w:r w:rsidRPr="006A58A1">
        <w:rPr>
          <w:i/>
          <w:iCs/>
          <w:sz w:val="18"/>
          <w:szCs w:val="18"/>
        </w:rPr>
        <w:t>(</w:t>
      </w:r>
      <w:proofErr w:type="spellStart"/>
      <w:r w:rsidRPr="006A58A1">
        <w:rPr>
          <w:i/>
          <w:iCs/>
          <w:sz w:val="18"/>
          <w:szCs w:val="18"/>
        </w:rPr>
        <w:t>трите</w:t>
      </w:r>
      <w:proofErr w:type="spellEnd"/>
      <w:r w:rsidRPr="006A58A1">
        <w:rPr>
          <w:i/>
          <w:iCs/>
          <w:sz w:val="18"/>
          <w:szCs w:val="18"/>
        </w:rPr>
        <w:t xml:space="preserve"> </w:t>
      </w:r>
      <w:proofErr w:type="spellStart"/>
      <w:r w:rsidRPr="006A58A1">
        <w:rPr>
          <w:i/>
          <w:iCs/>
          <w:sz w:val="18"/>
          <w:szCs w:val="18"/>
        </w:rPr>
        <w:t>имена</w:t>
      </w:r>
      <w:proofErr w:type="spellEnd"/>
      <w:r w:rsidRPr="006A58A1">
        <w:rPr>
          <w:i/>
          <w:iCs/>
          <w:sz w:val="18"/>
          <w:szCs w:val="18"/>
        </w:rPr>
        <w:t xml:space="preserve"> </w:t>
      </w:r>
      <w:proofErr w:type="spellStart"/>
      <w:r w:rsidRPr="006A58A1">
        <w:rPr>
          <w:i/>
          <w:iCs/>
          <w:sz w:val="18"/>
          <w:szCs w:val="18"/>
        </w:rPr>
        <w:t>на</w:t>
      </w:r>
      <w:proofErr w:type="spellEnd"/>
      <w:r w:rsidRPr="006A58A1">
        <w:rPr>
          <w:i/>
          <w:iCs/>
          <w:sz w:val="18"/>
          <w:szCs w:val="18"/>
        </w:rPr>
        <w:t xml:space="preserve"> </w:t>
      </w:r>
      <w:proofErr w:type="spellStart"/>
      <w:r w:rsidRPr="006A58A1">
        <w:rPr>
          <w:i/>
          <w:iCs/>
          <w:sz w:val="18"/>
          <w:szCs w:val="18"/>
        </w:rPr>
        <w:t>детето</w:t>
      </w:r>
      <w:proofErr w:type="spellEnd"/>
      <w:r w:rsidRPr="006A58A1">
        <w:rPr>
          <w:i/>
          <w:iCs/>
          <w:sz w:val="18"/>
          <w:szCs w:val="18"/>
        </w:rPr>
        <w:t xml:space="preserve"> </w:t>
      </w:r>
      <w:r w:rsidRPr="006A58A1">
        <w:rPr>
          <w:b/>
          <w:bCs/>
          <w:i/>
          <w:iCs/>
          <w:color w:val="EE0000"/>
          <w:sz w:val="18"/>
          <w:szCs w:val="18"/>
        </w:rPr>
        <w:t xml:space="preserve">с </w:t>
      </w:r>
      <w:proofErr w:type="spellStart"/>
      <w:r w:rsidRPr="006A58A1">
        <w:rPr>
          <w:b/>
          <w:bCs/>
          <w:i/>
          <w:iCs/>
          <w:color w:val="EE0000"/>
          <w:sz w:val="18"/>
          <w:szCs w:val="18"/>
        </w:rPr>
        <w:t>латински</w:t>
      </w:r>
      <w:proofErr w:type="spellEnd"/>
      <w:r w:rsidRPr="006A58A1">
        <w:rPr>
          <w:b/>
          <w:bCs/>
          <w:i/>
          <w:iCs/>
          <w:color w:val="EE0000"/>
          <w:sz w:val="18"/>
          <w:szCs w:val="18"/>
        </w:rPr>
        <w:t xml:space="preserve"> </w:t>
      </w:r>
      <w:proofErr w:type="spellStart"/>
      <w:r w:rsidRPr="006A58A1">
        <w:rPr>
          <w:b/>
          <w:bCs/>
          <w:i/>
          <w:iCs/>
          <w:color w:val="EE0000"/>
          <w:sz w:val="18"/>
          <w:szCs w:val="18"/>
        </w:rPr>
        <w:t>букви</w:t>
      </w:r>
      <w:proofErr w:type="spellEnd"/>
      <w:r w:rsidRPr="006A58A1">
        <w:rPr>
          <w:i/>
          <w:iCs/>
          <w:sz w:val="18"/>
          <w:szCs w:val="18"/>
        </w:rPr>
        <w:t>)</w:t>
      </w:r>
    </w:p>
    <w:p w14:paraId="47E6023E" w14:textId="42DF19B8" w:rsidR="00291E3D" w:rsidRPr="00291E3D" w:rsidRDefault="00291E3D" w:rsidP="006A58A1">
      <w:pPr>
        <w:spacing w:after="0" w:line="360" w:lineRule="auto"/>
        <w:ind w:right="50"/>
      </w:pPr>
      <w:r w:rsidRPr="00291E3D">
        <w:t>училище: ……………………………………………………………………………………</w:t>
      </w:r>
      <w:r w:rsidR="0056138B">
        <w:rPr>
          <w:lang w:val="bg-BG"/>
        </w:rPr>
        <w:t>………………………………………………</w:t>
      </w:r>
      <w:r w:rsidRPr="00291E3D">
        <w:br/>
        <w:t>гр./с. ………………………………………………………</w:t>
      </w:r>
      <w:r w:rsidR="0056138B">
        <w:rPr>
          <w:lang w:val="bg-BG"/>
        </w:rPr>
        <w:t>……………………………</w:t>
      </w:r>
      <w:r w:rsidR="006A58A1">
        <w:rPr>
          <w:lang w:val="bg-BG"/>
        </w:rPr>
        <w:t>…………………………………</w:t>
      </w:r>
      <w:r w:rsidRPr="00291E3D">
        <w:t xml:space="preserve"> </w:t>
      </w:r>
      <w:proofErr w:type="spellStart"/>
      <w:r w:rsidRPr="00291E3D">
        <w:t>клас</w:t>
      </w:r>
      <w:proofErr w:type="spellEnd"/>
      <w:r w:rsidRPr="00291E3D">
        <w:t>: …………</w:t>
      </w:r>
    </w:p>
    <w:p w14:paraId="5DF0DCDD" w14:textId="77777777" w:rsidR="00291E3D" w:rsidRPr="00291E3D" w:rsidRDefault="00291E3D" w:rsidP="006A58A1">
      <w:pPr>
        <w:spacing w:after="0" w:line="360" w:lineRule="auto"/>
        <w:rPr>
          <w:b/>
          <w:bCs/>
        </w:rPr>
      </w:pPr>
      <w:proofErr w:type="spellStart"/>
      <w:r w:rsidRPr="00291E3D">
        <w:rPr>
          <w:b/>
          <w:bCs/>
        </w:rPr>
        <w:t>Декларираме</w:t>
      </w:r>
      <w:proofErr w:type="spellEnd"/>
      <w:r w:rsidRPr="00291E3D">
        <w:rPr>
          <w:b/>
          <w:bCs/>
        </w:rPr>
        <w:t xml:space="preserve">, </w:t>
      </w:r>
      <w:proofErr w:type="spellStart"/>
      <w:r w:rsidRPr="00291E3D">
        <w:rPr>
          <w:b/>
          <w:bCs/>
        </w:rPr>
        <w:t>че</w:t>
      </w:r>
      <w:proofErr w:type="spellEnd"/>
      <w:r w:rsidRPr="00291E3D">
        <w:rPr>
          <w:b/>
          <w:bCs/>
        </w:rPr>
        <w:t>:</w:t>
      </w:r>
    </w:p>
    <w:p w14:paraId="7C55EA0A" w14:textId="77777777" w:rsidR="00291E3D" w:rsidRPr="00291E3D" w:rsidRDefault="00291E3D" w:rsidP="006A58A1">
      <w:pPr>
        <w:spacing w:after="0" w:line="360" w:lineRule="auto"/>
        <w:jc w:val="both"/>
      </w:pPr>
      <w:r w:rsidRPr="00291E3D">
        <w:rPr>
          <w:b/>
          <w:bCs/>
        </w:rPr>
        <w:t>1.</w:t>
      </w:r>
      <w:r w:rsidRPr="00291E3D">
        <w:t xml:space="preserve"> </w:t>
      </w:r>
      <w:proofErr w:type="spellStart"/>
      <w:r w:rsidRPr="00291E3D">
        <w:t>Сме</w:t>
      </w:r>
      <w:proofErr w:type="spellEnd"/>
      <w:r w:rsidRPr="00291E3D">
        <w:t xml:space="preserve"> </w:t>
      </w:r>
      <w:proofErr w:type="spellStart"/>
      <w:r w:rsidRPr="00291E3D">
        <w:t>запознати</w:t>
      </w:r>
      <w:proofErr w:type="spellEnd"/>
      <w:r w:rsidRPr="00291E3D">
        <w:t xml:space="preserve"> с </w:t>
      </w:r>
      <w:proofErr w:type="spellStart"/>
      <w:r w:rsidRPr="00291E3D">
        <w:t>регламента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Международния</w:t>
      </w:r>
      <w:proofErr w:type="spellEnd"/>
      <w:r w:rsidRPr="00291E3D">
        <w:t xml:space="preserve"> </w:t>
      </w:r>
      <w:proofErr w:type="spellStart"/>
      <w:r w:rsidRPr="00291E3D">
        <w:t>турнир</w:t>
      </w:r>
      <w:proofErr w:type="spellEnd"/>
      <w:r w:rsidRPr="00291E3D">
        <w:t xml:space="preserve"> „</w:t>
      </w:r>
      <w:proofErr w:type="spellStart"/>
      <w:r w:rsidRPr="00291E3D">
        <w:t>Математика</w:t>
      </w:r>
      <w:proofErr w:type="spellEnd"/>
      <w:r w:rsidRPr="00291E3D">
        <w:t xml:space="preserve"> </w:t>
      </w:r>
      <w:proofErr w:type="spellStart"/>
      <w:r w:rsidRPr="00291E3D">
        <w:t>без</w:t>
      </w:r>
      <w:proofErr w:type="spellEnd"/>
      <w:r w:rsidRPr="00291E3D">
        <w:t xml:space="preserve"> </w:t>
      </w:r>
      <w:proofErr w:type="spellStart"/>
      <w:r w:rsidRPr="00291E3D">
        <w:t>граници</w:t>
      </w:r>
      <w:proofErr w:type="spellEnd"/>
      <w:r w:rsidRPr="00291E3D">
        <w:t xml:space="preserve">“, </w:t>
      </w:r>
      <w:proofErr w:type="spellStart"/>
      <w:r w:rsidRPr="00291E3D">
        <w:t>публикуван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електронните</w:t>
      </w:r>
      <w:proofErr w:type="spellEnd"/>
      <w:r w:rsidRPr="00291E3D">
        <w:t xml:space="preserve"> </w:t>
      </w:r>
      <w:proofErr w:type="spellStart"/>
      <w:r w:rsidRPr="00291E3D">
        <w:t>страници</w:t>
      </w:r>
      <w:proofErr w:type="spellEnd"/>
      <w:r w:rsidRPr="00291E3D">
        <w:t xml:space="preserve"> </w:t>
      </w:r>
      <w:hyperlink r:id="rId4" w:tgtFrame="_new" w:history="1">
        <w:r w:rsidRPr="00291E3D">
          <w:rPr>
            <w:rStyle w:val="ae"/>
          </w:rPr>
          <w:t>www.mathematicalmail.com</w:t>
        </w:r>
      </w:hyperlink>
      <w:r w:rsidRPr="00291E3D">
        <w:t xml:space="preserve"> и </w:t>
      </w:r>
      <w:hyperlink r:id="rId5" w:tgtFrame="_new" w:history="1">
        <w:r w:rsidRPr="00291E3D">
          <w:rPr>
            <w:rStyle w:val="ae"/>
          </w:rPr>
          <w:t>www.mathwithoutborders.bg</w:t>
        </w:r>
      </w:hyperlink>
      <w:r w:rsidRPr="00291E3D">
        <w:t>.</w:t>
      </w:r>
    </w:p>
    <w:p w14:paraId="07008715" w14:textId="77777777" w:rsidR="00291E3D" w:rsidRPr="00291E3D" w:rsidRDefault="00291E3D" w:rsidP="006A58A1">
      <w:pPr>
        <w:spacing w:after="0" w:line="360" w:lineRule="auto"/>
        <w:jc w:val="both"/>
      </w:pPr>
      <w:r w:rsidRPr="00291E3D">
        <w:rPr>
          <w:b/>
          <w:bCs/>
        </w:rPr>
        <w:t>2.</w:t>
      </w:r>
      <w:r w:rsidRPr="00291E3D">
        <w:t xml:space="preserve"> </w:t>
      </w:r>
      <w:proofErr w:type="spellStart"/>
      <w:r w:rsidRPr="00291E3D">
        <w:t>Желаем</w:t>
      </w:r>
      <w:proofErr w:type="spellEnd"/>
      <w:r w:rsidRPr="00291E3D">
        <w:t xml:space="preserve"> </w:t>
      </w:r>
      <w:proofErr w:type="spellStart"/>
      <w:r w:rsidRPr="00291E3D">
        <w:t>детето</w:t>
      </w:r>
      <w:proofErr w:type="spellEnd"/>
      <w:r w:rsidRPr="00291E3D">
        <w:t xml:space="preserve"> </w:t>
      </w:r>
      <w:proofErr w:type="spellStart"/>
      <w:r w:rsidRPr="00291E3D">
        <w:t>ни</w:t>
      </w:r>
      <w:proofErr w:type="spellEnd"/>
      <w:r w:rsidRPr="00291E3D">
        <w:t xml:space="preserve"> </w:t>
      </w:r>
      <w:proofErr w:type="spellStart"/>
      <w:r w:rsidRPr="00291E3D">
        <w:t>да</w:t>
      </w:r>
      <w:proofErr w:type="spellEnd"/>
      <w:r w:rsidRPr="00291E3D">
        <w:t xml:space="preserve"> </w:t>
      </w:r>
      <w:proofErr w:type="spellStart"/>
      <w:r w:rsidRPr="00291E3D">
        <w:t>участва</w:t>
      </w:r>
      <w:proofErr w:type="spellEnd"/>
      <w:r w:rsidRPr="00291E3D">
        <w:t xml:space="preserve"> в </w:t>
      </w:r>
      <w:r w:rsidRPr="00291E3D">
        <w:rPr>
          <w:b/>
          <w:bCs/>
        </w:rPr>
        <w:t xml:space="preserve">14-ия </w:t>
      </w:r>
      <w:proofErr w:type="spellStart"/>
      <w:r w:rsidRPr="00291E3D">
        <w:rPr>
          <w:b/>
          <w:bCs/>
        </w:rPr>
        <w:t>международен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турнир</w:t>
      </w:r>
      <w:proofErr w:type="spellEnd"/>
      <w:r w:rsidRPr="00291E3D">
        <w:rPr>
          <w:b/>
          <w:bCs/>
        </w:rPr>
        <w:t xml:space="preserve"> „</w:t>
      </w:r>
      <w:proofErr w:type="spellStart"/>
      <w:r w:rsidRPr="00291E3D">
        <w:rPr>
          <w:b/>
          <w:bCs/>
        </w:rPr>
        <w:t>Математика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без</w:t>
      </w:r>
      <w:proofErr w:type="spellEnd"/>
      <w:r w:rsidRPr="00291E3D">
        <w:rPr>
          <w:b/>
          <w:bCs/>
        </w:rPr>
        <w:t xml:space="preserve"> </w:t>
      </w:r>
      <w:proofErr w:type="spellStart"/>
      <w:proofErr w:type="gramStart"/>
      <w:r w:rsidRPr="00291E3D">
        <w:rPr>
          <w:b/>
          <w:bCs/>
        </w:rPr>
        <w:t>граници</w:t>
      </w:r>
      <w:proofErr w:type="spellEnd"/>
      <w:r w:rsidRPr="00291E3D">
        <w:rPr>
          <w:b/>
          <w:bCs/>
        </w:rPr>
        <w:t xml:space="preserve">“ </w:t>
      </w:r>
      <w:proofErr w:type="spellStart"/>
      <w:r w:rsidRPr="00291E3D">
        <w:rPr>
          <w:b/>
          <w:bCs/>
        </w:rPr>
        <w:t>през</w:t>
      </w:r>
      <w:proofErr w:type="spellEnd"/>
      <w:proofErr w:type="gram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учебната</w:t>
      </w:r>
      <w:proofErr w:type="spellEnd"/>
      <w:r w:rsidRPr="00291E3D">
        <w:rPr>
          <w:b/>
          <w:bCs/>
        </w:rPr>
        <w:t xml:space="preserve"> 2026/2027 </w:t>
      </w:r>
      <w:proofErr w:type="spellStart"/>
      <w:r w:rsidRPr="00291E3D">
        <w:rPr>
          <w:b/>
          <w:bCs/>
        </w:rPr>
        <w:t>година</w:t>
      </w:r>
      <w:proofErr w:type="spellEnd"/>
      <w:r w:rsidRPr="00291E3D">
        <w:t>.</w:t>
      </w:r>
    </w:p>
    <w:p w14:paraId="3A4AF770" w14:textId="77777777" w:rsidR="00291E3D" w:rsidRPr="00291E3D" w:rsidRDefault="00291E3D" w:rsidP="006A58A1">
      <w:pPr>
        <w:spacing w:after="0" w:line="360" w:lineRule="auto"/>
        <w:jc w:val="both"/>
      </w:pPr>
      <w:r w:rsidRPr="00291E3D">
        <w:rPr>
          <w:b/>
          <w:bCs/>
        </w:rPr>
        <w:t>3.</w:t>
      </w:r>
      <w:r w:rsidRPr="00291E3D">
        <w:t xml:space="preserve"> </w:t>
      </w:r>
      <w:proofErr w:type="spellStart"/>
      <w:r w:rsidRPr="00291E3D">
        <w:t>Информирани</w:t>
      </w:r>
      <w:proofErr w:type="spellEnd"/>
      <w:r w:rsidRPr="00291E3D">
        <w:t xml:space="preserve"> </w:t>
      </w:r>
      <w:proofErr w:type="spellStart"/>
      <w:r w:rsidRPr="00291E3D">
        <w:t>сме</w:t>
      </w:r>
      <w:proofErr w:type="spellEnd"/>
      <w:r w:rsidRPr="00291E3D">
        <w:t xml:space="preserve">, </w:t>
      </w:r>
      <w:proofErr w:type="spellStart"/>
      <w:r w:rsidRPr="00291E3D">
        <w:t>че</w:t>
      </w:r>
      <w:proofErr w:type="spellEnd"/>
      <w:r w:rsidRPr="00291E3D">
        <w:t xml:space="preserve"> </w:t>
      </w:r>
      <w:proofErr w:type="spellStart"/>
      <w:r w:rsidRPr="00291E3D">
        <w:t>във</w:t>
      </w:r>
      <w:proofErr w:type="spellEnd"/>
      <w:r w:rsidRPr="00291E3D">
        <w:t xml:space="preserve"> </w:t>
      </w:r>
      <w:proofErr w:type="spellStart"/>
      <w:r w:rsidRPr="00291E3D">
        <w:t>връзка</w:t>
      </w:r>
      <w:proofErr w:type="spellEnd"/>
      <w:r w:rsidRPr="00291E3D">
        <w:t xml:space="preserve"> с </w:t>
      </w:r>
      <w:proofErr w:type="spellStart"/>
      <w:r w:rsidRPr="00291E3D">
        <w:t>организирането</w:t>
      </w:r>
      <w:proofErr w:type="spellEnd"/>
      <w:r w:rsidRPr="00291E3D">
        <w:t xml:space="preserve"> и </w:t>
      </w:r>
      <w:proofErr w:type="spellStart"/>
      <w:r w:rsidRPr="00291E3D">
        <w:t>провеждането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турнира</w:t>
      </w:r>
      <w:proofErr w:type="spellEnd"/>
      <w:r w:rsidRPr="00291E3D">
        <w:t xml:space="preserve"> </w:t>
      </w:r>
      <w:proofErr w:type="spellStart"/>
      <w:r w:rsidRPr="00291E3D">
        <w:t>се</w:t>
      </w:r>
      <w:proofErr w:type="spellEnd"/>
      <w:r w:rsidRPr="00291E3D">
        <w:t xml:space="preserve"> </w:t>
      </w:r>
      <w:proofErr w:type="spellStart"/>
      <w:r w:rsidRPr="00291E3D">
        <w:t>обработват</w:t>
      </w:r>
      <w:proofErr w:type="spellEnd"/>
      <w:r w:rsidRPr="00291E3D">
        <w:t xml:space="preserve"> </w:t>
      </w:r>
      <w:proofErr w:type="spellStart"/>
      <w:r w:rsidRPr="00291E3D">
        <w:t>лични</w:t>
      </w:r>
      <w:proofErr w:type="spellEnd"/>
      <w:r w:rsidRPr="00291E3D">
        <w:t xml:space="preserve"> </w:t>
      </w:r>
      <w:proofErr w:type="spellStart"/>
      <w:r w:rsidRPr="00291E3D">
        <w:t>данни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детето</w:t>
      </w:r>
      <w:proofErr w:type="spellEnd"/>
      <w:r w:rsidRPr="00291E3D">
        <w:t xml:space="preserve"> </w:t>
      </w:r>
      <w:proofErr w:type="spellStart"/>
      <w:r w:rsidRPr="00291E3D">
        <w:t>ни</w:t>
      </w:r>
      <w:proofErr w:type="spellEnd"/>
      <w:r w:rsidRPr="00291E3D">
        <w:t xml:space="preserve">, </w:t>
      </w:r>
      <w:proofErr w:type="spellStart"/>
      <w:r w:rsidRPr="00291E3D">
        <w:t>включително</w:t>
      </w:r>
      <w:proofErr w:type="spellEnd"/>
      <w:r w:rsidRPr="00291E3D">
        <w:t xml:space="preserve">: </w:t>
      </w:r>
      <w:proofErr w:type="spellStart"/>
      <w:r w:rsidRPr="00291E3D">
        <w:t>имена</w:t>
      </w:r>
      <w:proofErr w:type="spellEnd"/>
      <w:r w:rsidRPr="00291E3D">
        <w:t xml:space="preserve">, </w:t>
      </w:r>
      <w:proofErr w:type="spellStart"/>
      <w:r w:rsidRPr="00291E3D">
        <w:t>клас</w:t>
      </w:r>
      <w:proofErr w:type="spellEnd"/>
      <w:r w:rsidRPr="00291E3D">
        <w:t xml:space="preserve">, </w:t>
      </w:r>
      <w:proofErr w:type="spellStart"/>
      <w:r w:rsidRPr="00291E3D">
        <w:t>училище</w:t>
      </w:r>
      <w:proofErr w:type="spellEnd"/>
      <w:r w:rsidRPr="00291E3D">
        <w:t xml:space="preserve">, </w:t>
      </w:r>
      <w:proofErr w:type="spellStart"/>
      <w:r w:rsidRPr="00291E3D">
        <w:t>населено</w:t>
      </w:r>
      <w:proofErr w:type="spellEnd"/>
      <w:r w:rsidRPr="00291E3D">
        <w:t xml:space="preserve"> </w:t>
      </w:r>
      <w:proofErr w:type="spellStart"/>
      <w:r w:rsidRPr="00291E3D">
        <w:t>място</w:t>
      </w:r>
      <w:proofErr w:type="spellEnd"/>
      <w:r w:rsidRPr="00291E3D">
        <w:t xml:space="preserve">, </w:t>
      </w:r>
      <w:proofErr w:type="spellStart"/>
      <w:r w:rsidRPr="00291E3D">
        <w:t>резултати</w:t>
      </w:r>
      <w:proofErr w:type="spellEnd"/>
      <w:r w:rsidRPr="00291E3D">
        <w:t xml:space="preserve"> и </w:t>
      </w:r>
      <w:proofErr w:type="spellStart"/>
      <w:r w:rsidRPr="00291E3D">
        <w:t>получени</w:t>
      </w:r>
      <w:proofErr w:type="spellEnd"/>
      <w:r w:rsidRPr="00291E3D">
        <w:t xml:space="preserve"> </w:t>
      </w:r>
      <w:proofErr w:type="spellStart"/>
      <w:r w:rsidRPr="00291E3D">
        <w:t>награди</w:t>
      </w:r>
      <w:proofErr w:type="spellEnd"/>
      <w:r w:rsidRPr="00291E3D">
        <w:t>.</w:t>
      </w:r>
    </w:p>
    <w:p w14:paraId="6903501D" w14:textId="77777777" w:rsidR="00291E3D" w:rsidRPr="00291E3D" w:rsidRDefault="00291E3D" w:rsidP="006A58A1">
      <w:pPr>
        <w:spacing w:after="0" w:line="360" w:lineRule="auto"/>
        <w:jc w:val="both"/>
      </w:pPr>
      <w:r w:rsidRPr="00291E3D">
        <w:rPr>
          <w:b/>
          <w:bCs/>
        </w:rPr>
        <w:t>4.</w:t>
      </w:r>
      <w:r w:rsidRPr="00291E3D">
        <w:t xml:space="preserve"> </w:t>
      </w:r>
      <w:proofErr w:type="spellStart"/>
      <w:r w:rsidRPr="00291E3D">
        <w:t>Даваме</w:t>
      </w:r>
      <w:proofErr w:type="spellEnd"/>
      <w:r w:rsidRPr="00291E3D">
        <w:t xml:space="preserve"> </w:t>
      </w:r>
      <w:proofErr w:type="spellStart"/>
      <w:r w:rsidRPr="00291E3D">
        <w:t>съгласието</w:t>
      </w:r>
      <w:proofErr w:type="spellEnd"/>
      <w:r w:rsidRPr="00291E3D">
        <w:t xml:space="preserve"> </w:t>
      </w:r>
      <w:proofErr w:type="spellStart"/>
      <w:r w:rsidRPr="00291E3D">
        <w:t>си</w:t>
      </w:r>
      <w:proofErr w:type="spellEnd"/>
      <w:r w:rsidRPr="00291E3D">
        <w:t xml:space="preserve"> </w:t>
      </w:r>
      <w:proofErr w:type="spellStart"/>
      <w:r w:rsidRPr="00291E3D">
        <w:t>Фондация</w:t>
      </w:r>
      <w:proofErr w:type="spellEnd"/>
      <w:r w:rsidRPr="00291E3D">
        <w:t xml:space="preserve"> „</w:t>
      </w:r>
      <w:proofErr w:type="spellStart"/>
      <w:r w:rsidRPr="00291E3D">
        <w:t>Математика</w:t>
      </w:r>
      <w:proofErr w:type="spellEnd"/>
      <w:r w:rsidRPr="00291E3D">
        <w:t xml:space="preserve"> </w:t>
      </w:r>
      <w:proofErr w:type="spellStart"/>
      <w:r w:rsidRPr="00291E3D">
        <w:t>без</w:t>
      </w:r>
      <w:proofErr w:type="spellEnd"/>
      <w:r w:rsidRPr="00291E3D">
        <w:t xml:space="preserve"> </w:t>
      </w:r>
      <w:proofErr w:type="spellStart"/>
      <w:proofErr w:type="gramStart"/>
      <w:r w:rsidRPr="00291E3D">
        <w:t>граници</w:t>
      </w:r>
      <w:proofErr w:type="spellEnd"/>
      <w:r w:rsidRPr="00291E3D">
        <w:t xml:space="preserve">“ </w:t>
      </w:r>
      <w:proofErr w:type="spellStart"/>
      <w:r w:rsidRPr="00291E3D">
        <w:t>да</w:t>
      </w:r>
      <w:proofErr w:type="spellEnd"/>
      <w:proofErr w:type="gramEnd"/>
      <w:r w:rsidRPr="00291E3D">
        <w:t xml:space="preserve"> </w:t>
      </w:r>
      <w:proofErr w:type="spellStart"/>
      <w:r w:rsidRPr="00291E3D">
        <w:t>обработва</w:t>
      </w:r>
      <w:proofErr w:type="spellEnd"/>
      <w:r w:rsidRPr="00291E3D">
        <w:t xml:space="preserve"> </w:t>
      </w:r>
      <w:proofErr w:type="spellStart"/>
      <w:r w:rsidRPr="00291E3D">
        <w:t>посочените</w:t>
      </w:r>
      <w:proofErr w:type="spellEnd"/>
      <w:r w:rsidRPr="00291E3D">
        <w:t xml:space="preserve"> </w:t>
      </w:r>
      <w:proofErr w:type="spellStart"/>
      <w:r w:rsidRPr="00291E3D">
        <w:t>лични</w:t>
      </w:r>
      <w:proofErr w:type="spellEnd"/>
      <w:r w:rsidRPr="00291E3D">
        <w:t xml:space="preserve"> </w:t>
      </w:r>
      <w:proofErr w:type="spellStart"/>
      <w:r w:rsidRPr="00291E3D">
        <w:t>данни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детето</w:t>
      </w:r>
      <w:proofErr w:type="spellEnd"/>
      <w:r w:rsidRPr="00291E3D">
        <w:t xml:space="preserve"> </w:t>
      </w:r>
      <w:proofErr w:type="spellStart"/>
      <w:r w:rsidRPr="00291E3D">
        <w:t>ни</w:t>
      </w:r>
      <w:proofErr w:type="spellEnd"/>
      <w:r w:rsidRPr="00291E3D">
        <w:t xml:space="preserve"> </w:t>
      </w:r>
      <w:proofErr w:type="spellStart"/>
      <w:r w:rsidRPr="00291E3D">
        <w:t>за</w:t>
      </w:r>
      <w:proofErr w:type="spellEnd"/>
      <w:r w:rsidRPr="00291E3D">
        <w:t xml:space="preserve"> </w:t>
      </w:r>
      <w:proofErr w:type="spellStart"/>
      <w:r w:rsidRPr="00291E3D">
        <w:t>целите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организирането</w:t>
      </w:r>
      <w:proofErr w:type="spellEnd"/>
      <w:r w:rsidRPr="00291E3D">
        <w:t xml:space="preserve">, </w:t>
      </w:r>
      <w:proofErr w:type="spellStart"/>
      <w:r w:rsidRPr="00291E3D">
        <w:t>провеждането</w:t>
      </w:r>
      <w:proofErr w:type="spellEnd"/>
      <w:r w:rsidRPr="00291E3D">
        <w:t xml:space="preserve">, </w:t>
      </w:r>
      <w:proofErr w:type="spellStart"/>
      <w:r w:rsidRPr="00291E3D">
        <w:t>отчитането</w:t>
      </w:r>
      <w:proofErr w:type="spellEnd"/>
      <w:r w:rsidRPr="00291E3D">
        <w:t xml:space="preserve"> и </w:t>
      </w:r>
      <w:proofErr w:type="spellStart"/>
      <w:r w:rsidRPr="00291E3D">
        <w:t>награждаването</w:t>
      </w:r>
      <w:proofErr w:type="spellEnd"/>
      <w:r w:rsidRPr="00291E3D">
        <w:t xml:space="preserve"> в </w:t>
      </w:r>
      <w:r w:rsidRPr="00291E3D">
        <w:rPr>
          <w:b/>
          <w:bCs/>
        </w:rPr>
        <w:t xml:space="preserve">14-ото </w:t>
      </w:r>
      <w:proofErr w:type="spellStart"/>
      <w:r w:rsidRPr="00291E3D">
        <w:rPr>
          <w:b/>
          <w:bCs/>
        </w:rPr>
        <w:t>издание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на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турнира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през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учебната</w:t>
      </w:r>
      <w:proofErr w:type="spellEnd"/>
      <w:r w:rsidRPr="00291E3D">
        <w:rPr>
          <w:b/>
          <w:bCs/>
        </w:rPr>
        <w:t xml:space="preserve"> 2026/2027 </w:t>
      </w:r>
      <w:proofErr w:type="spellStart"/>
      <w:r w:rsidRPr="00291E3D">
        <w:rPr>
          <w:b/>
          <w:bCs/>
        </w:rPr>
        <w:t>година</w:t>
      </w:r>
      <w:proofErr w:type="spellEnd"/>
      <w:r w:rsidRPr="00291E3D">
        <w:t>.</w:t>
      </w:r>
    </w:p>
    <w:p w14:paraId="3F254CDD" w14:textId="77777777" w:rsidR="00291E3D" w:rsidRPr="00291E3D" w:rsidRDefault="00291E3D" w:rsidP="006A58A1">
      <w:pPr>
        <w:spacing w:after="0" w:line="360" w:lineRule="auto"/>
        <w:jc w:val="both"/>
      </w:pPr>
      <w:r w:rsidRPr="00291E3D">
        <w:rPr>
          <w:b/>
          <w:bCs/>
        </w:rPr>
        <w:t xml:space="preserve">5. </w:t>
      </w:r>
      <w:proofErr w:type="spellStart"/>
      <w:r w:rsidRPr="00291E3D">
        <w:rPr>
          <w:b/>
          <w:bCs/>
        </w:rPr>
        <w:t>Съгласни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сме</w:t>
      </w:r>
      <w:proofErr w:type="spellEnd"/>
      <w:r w:rsidRPr="00291E3D">
        <w:rPr>
          <w:b/>
          <w:bCs/>
        </w:rPr>
        <w:t xml:space="preserve"> / </w:t>
      </w:r>
      <w:proofErr w:type="spellStart"/>
      <w:r w:rsidRPr="00291E3D">
        <w:rPr>
          <w:b/>
          <w:bCs/>
        </w:rPr>
        <w:t>не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сме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съгласни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електронните</w:t>
      </w:r>
      <w:proofErr w:type="spellEnd"/>
      <w:r w:rsidRPr="00291E3D">
        <w:t xml:space="preserve"> </w:t>
      </w:r>
      <w:proofErr w:type="spellStart"/>
      <w:r w:rsidRPr="00291E3D">
        <w:t>страници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турнира</w:t>
      </w:r>
      <w:proofErr w:type="spellEnd"/>
      <w:r w:rsidRPr="00291E3D">
        <w:t xml:space="preserve"> </w:t>
      </w:r>
      <w:proofErr w:type="spellStart"/>
      <w:r w:rsidRPr="00291E3D">
        <w:t>да</w:t>
      </w:r>
      <w:proofErr w:type="spellEnd"/>
      <w:r w:rsidRPr="00291E3D">
        <w:t xml:space="preserve"> </w:t>
      </w:r>
      <w:proofErr w:type="spellStart"/>
      <w:r w:rsidRPr="00291E3D">
        <w:t>бъдат</w:t>
      </w:r>
      <w:proofErr w:type="spellEnd"/>
      <w:r w:rsidRPr="00291E3D">
        <w:t xml:space="preserve"> </w:t>
      </w:r>
      <w:proofErr w:type="spellStart"/>
      <w:r w:rsidRPr="00291E3D">
        <w:t>публикувани</w:t>
      </w:r>
      <w:proofErr w:type="spellEnd"/>
      <w:r w:rsidRPr="00291E3D">
        <w:t xml:space="preserve"> </w:t>
      </w:r>
      <w:proofErr w:type="spellStart"/>
      <w:r w:rsidRPr="00291E3D">
        <w:rPr>
          <w:b/>
          <w:bCs/>
        </w:rPr>
        <w:t>имената</w:t>
      </w:r>
      <w:proofErr w:type="spellEnd"/>
      <w:r w:rsidRPr="00291E3D">
        <w:rPr>
          <w:b/>
          <w:bCs/>
        </w:rPr>
        <w:t xml:space="preserve">, </w:t>
      </w:r>
      <w:proofErr w:type="spellStart"/>
      <w:r w:rsidRPr="00291E3D">
        <w:rPr>
          <w:b/>
          <w:bCs/>
        </w:rPr>
        <w:t>населеното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място</w:t>
      </w:r>
      <w:proofErr w:type="spellEnd"/>
      <w:r w:rsidRPr="00291E3D">
        <w:rPr>
          <w:b/>
          <w:bCs/>
        </w:rPr>
        <w:t xml:space="preserve">, </w:t>
      </w:r>
      <w:proofErr w:type="spellStart"/>
      <w:r w:rsidRPr="00291E3D">
        <w:rPr>
          <w:b/>
          <w:bCs/>
        </w:rPr>
        <w:t>класът</w:t>
      </w:r>
      <w:proofErr w:type="spellEnd"/>
      <w:r w:rsidRPr="00291E3D">
        <w:rPr>
          <w:b/>
          <w:bCs/>
        </w:rPr>
        <w:t xml:space="preserve"> и </w:t>
      </w:r>
      <w:proofErr w:type="spellStart"/>
      <w:r w:rsidRPr="00291E3D">
        <w:rPr>
          <w:b/>
          <w:bCs/>
        </w:rPr>
        <w:t>получената</w:t>
      </w:r>
      <w:proofErr w:type="spellEnd"/>
      <w:r w:rsidRPr="00291E3D">
        <w:rPr>
          <w:b/>
          <w:bCs/>
        </w:rPr>
        <w:t xml:space="preserve"> </w:t>
      </w:r>
      <w:proofErr w:type="spellStart"/>
      <w:r w:rsidRPr="00291E3D">
        <w:rPr>
          <w:b/>
          <w:bCs/>
        </w:rPr>
        <w:t>награда</w:t>
      </w:r>
      <w:proofErr w:type="spellEnd"/>
      <w:r w:rsidRPr="00291E3D">
        <w:t xml:space="preserve"> </w:t>
      </w:r>
      <w:proofErr w:type="spellStart"/>
      <w:r w:rsidRPr="00291E3D">
        <w:t>на</w:t>
      </w:r>
      <w:proofErr w:type="spellEnd"/>
      <w:r w:rsidRPr="00291E3D">
        <w:t xml:space="preserve"> </w:t>
      </w:r>
      <w:proofErr w:type="spellStart"/>
      <w:r w:rsidRPr="00291E3D">
        <w:t>детето</w:t>
      </w:r>
      <w:proofErr w:type="spellEnd"/>
      <w:r w:rsidRPr="00291E3D">
        <w:t xml:space="preserve"> </w:t>
      </w:r>
      <w:proofErr w:type="spellStart"/>
      <w:r w:rsidRPr="00291E3D">
        <w:t>ни</w:t>
      </w:r>
      <w:proofErr w:type="spellEnd"/>
      <w:r w:rsidRPr="00291E3D">
        <w:t>.</w:t>
      </w:r>
      <w:r w:rsidRPr="00291E3D">
        <w:br/>
      </w:r>
      <w:r w:rsidRPr="00291E3D">
        <w:rPr>
          <w:i/>
          <w:iCs/>
        </w:rPr>
        <w:t>(</w:t>
      </w:r>
      <w:proofErr w:type="spellStart"/>
      <w:r w:rsidRPr="00291E3D">
        <w:rPr>
          <w:i/>
          <w:iCs/>
        </w:rPr>
        <w:t>Ненужният</w:t>
      </w:r>
      <w:proofErr w:type="spellEnd"/>
      <w:r w:rsidRPr="00291E3D">
        <w:rPr>
          <w:i/>
          <w:iCs/>
        </w:rPr>
        <w:t xml:space="preserve"> </w:t>
      </w:r>
      <w:proofErr w:type="spellStart"/>
      <w:r w:rsidRPr="00291E3D">
        <w:rPr>
          <w:i/>
          <w:iCs/>
        </w:rPr>
        <w:t>текст</w:t>
      </w:r>
      <w:proofErr w:type="spellEnd"/>
      <w:r w:rsidRPr="00291E3D">
        <w:rPr>
          <w:i/>
          <w:iCs/>
        </w:rPr>
        <w:t xml:space="preserve"> </w:t>
      </w:r>
      <w:proofErr w:type="spellStart"/>
      <w:r w:rsidRPr="00291E3D">
        <w:rPr>
          <w:i/>
          <w:iCs/>
        </w:rPr>
        <w:t>се</w:t>
      </w:r>
      <w:proofErr w:type="spellEnd"/>
      <w:r w:rsidRPr="00291E3D">
        <w:rPr>
          <w:i/>
          <w:iCs/>
        </w:rPr>
        <w:t xml:space="preserve"> </w:t>
      </w:r>
      <w:proofErr w:type="spellStart"/>
      <w:r w:rsidRPr="00291E3D">
        <w:rPr>
          <w:i/>
          <w:iCs/>
        </w:rPr>
        <w:t>зачертава</w:t>
      </w:r>
      <w:proofErr w:type="spellEnd"/>
      <w:r w:rsidRPr="00291E3D">
        <w:rPr>
          <w:i/>
          <w:iCs/>
        </w:rPr>
        <w:t>.)</w:t>
      </w:r>
    </w:p>
    <w:p w14:paraId="15029C72" w14:textId="743D6298" w:rsidR="00291E3D" w:rsidRPr="0056138B" w:rsidRDefault="00291E3D" w:rsidP="006A58A1">
      <w:pPr>
        <w:spacing w:after="0" w:line="360" w:lineRule="auto"/>
        <w:jc w:val="both"/>
        <w:rPr>
          <w:b/>
          <w:bCs/>
          <w:lang w:val="bg-BG"/>
        </w:rPr>
      </w:pPr>
      <w:proofErr w:type="spellStart"/>
      <w:r w:rsidRPr="0056138B">
        <w:rPr>
          <w:b/>
          <w:bCs/>
        </w:rPr>
        <w:lastRenderedPageBreak/>
        <w:t>При</w:t>
      </w:r>
      <w:proofErr w:type="spellEnd"/>
      <w:r w:rsidRPr="0056138B">
        <w:rPr>
          <w:b/>
          <w:bCs/>
        </w:rPr>
        <w:t xml:space="preserve"> </w:t>
      </w:r>
      <w:proofErr w:type="spellStart"/>
      <w:r w:rsidRPr="0056138B">
        <w:rPr>
          <w:b/>
          <w:bCs/>
        </w:rPr>
        <w:t>несъгласие</w:t>
      </w:r>
      <w:proofErr w:type="spellEnd"/>
      <w:r w:rsidRPr="00291E3D">
        <w:t xml:space="preserve"> </w:t>
      </w:r>
      <w:proofErr w:type="spellStart"/>
      <w:r w:rsidRPr="00291E3D">
        <w:t>за</w:t>
      </w:r>
      <w:proofErr w:type="spellEnd"/>
      <w:r w:rsidRPr="00291E3D">
        <w:t xml:space="preserve"> </w:t>
      </w:r>
      <w:proofErr w:type="spellStart"/>
      <w:r w:rsidRPr="00291E3D">
        <w:t>публикуване</w:t>
      </w:r>
      <w:proofErr w:type="spellEnd"/>
      <w:r w:rsidRPr="00291E3D">
        <w:t xml:space="preserve"> </w:t>
      </w:r>
      <w:proofErr w:type="spellStart"/>
      <w:r w:rsidRPr="00291E3D">
        <w:t>детето</w:t>
      </w:r>
      <w:proofErr w:type="spellEnd"/>
      <w:r w:rsidRPr="00291E3D">
        <w:t xml:space="preserve"> </w:t>
      </w:r>
      <w:proofErr w:type="spellStart"/>
      <w:r w:rsidRPr="00291E3D">
        <w:t>запазва</w:t>
      </w:r>
      <w:proofErr w:type="spellEnd"/>
      <w:r w:rsidRPr="00291E3D">
        <w:t xml:space="preserve"> </w:t>
      </w:r>
      <w:proofErr w:type="spellStart"/>
      <w:r w:rsidRPr="00291E3D">
        <w:t>всички</w:t>
      </w:r>
      <w:proofErr w:type="spellEnd"/>
      <w:r w:rsidRPr="00291E3D">
        <w:t xml:space="preserve"> </w:t>
      </w:r>
      <w:proofErr w:type="spellStart"/>
      <w:r w:rsidRPr="00291E3D">
        <w:t>права</w:t>
      </w:r>
      <w:proofErr w:type="spellEnd"/>
      <w:r w:rsidRPr="00291E3D">
        <w:t xml:space="preserve"> </w:t>
      </w:r>
      <w:proofErr w:type="spellStart"/>
      <w:r w:rsidRPr="00291E3D">
        <w:t>за</w:t>
      </w:r>
      <w:proofErr w:type="spellEnd"/>
      <w:r w:rsidRPr="00291E3D">
        <w:t xml:space="preserve"> </w:t>
      </w:r>
      <w:proofErr w:type="spellStart"/>
      <w:r w:rsidRPr="00291E3D">
        <w:t>участие</w:t>
      </w:r>
      <w:proofErr w:type="spellEnd"/>
      <w:r w:rsidRPr="00291E3D">
        <w:t xml:space="preserve"> и </w:t>
      </w:r>
      <w:proofErr w:type="spellStart"/>
      <w:r w:rsidRPr="00291E3D">
        <w:t>класиране</w:t>
      </w:r>
      <w:proofErr w:type="spellEnd"/>
      <w:r w:rsidRPr="00291E3D">
        <w:t xml:space="preserve"> в </w:t>
      </w:r>
      <w:proofErr w:type="spellStart"/>
      <w:r w:rsidRPr="00291E3D">
        <w:t>турнира</w:t>
      </w:r>
      <w:proofErr w:type="spellEnd"/>
      <w:r w:rsidRPr="00291E3D">
        <w:t xml:space="preserve">, </w:t>
      </w:r>
      <w:proofErr w:type="spellStart"/>
      <w:r w:rsidRPr="00291E3D">
        <w:t>като</w:t>
      </w:r>
      <w:proofErr w:type="spellEnd"/>
      <w:r w:rsidRPr="00291E3D">
        <w:t xml:space="preserve"> </w:t>
      </w:r>
      <w:proofErr w:type="spellStart"/>
      <w:r w:rsidRPr="00291E3D">
        <w:t>резултатът</w:t>
      </w:r>
      <w:proofErr w:type="spellEnd"/>
      <w:r w:rsidRPr="00291E3D">
        <w:t xml:space="preserve"> </w:t>
      </w:r>
      <w:proofErr w:type="spellStart"/>
      <w:r w:rsidRPr="00291E3D">
        <w:t>му</w:t>
      </w:r>
      <w:proofErr w:type="spellEnd"/>
      <w:r w:rsidRPr="00291E3D">
        <w:t xml:space="preserve"> </w:t>
      </w:r>
      <w:proofErr w:type="spellStart"/>
      <w:r w:rsidRPr="00291E3D">
        <w:t>не</w:t>
      </w:r>
      <w:proofErr w:type="spellEnd"/>
      <w:r w:rsidRPr="00291E3D">
        <w:t xml:space="preserve"> </w:t>
      </w:r>
      <w:proofErr w:type="spellStart"/>
      <w:r w:rsidRPr="00291E3D">
        <w:t>се</w:t>
      </w:r>
      <w:proofErr w:type="spellEnd"/>
      <w:r w:rsidRPr="00291E3D">
        <w:t xml:space="preserve"> </w:t>
      </w:r>
      <w:proofErr w:type="spellStart"/>
      <w:r w:rsidRPr="00291E3D">
        <w:t>публикува</w:t>
      </w:r>
      <w:proofErr w:type="spellEnd"/>
      <w:r w:rsidRPr="00291E3D">
        <w:t xml:space="preserve"> </w:t>
      </w:r>
      <w:proofErr w:type="spellStart"/>
      <w:r w:rsidRPr="00291E3D">
        <w:t>поименно</w:t>
      </w:r>
      <w:proofErr w:type="spellEnd"/>
      <w:r w:rsidRPr="00291E3D">
        <w:t>.</w:t>
      </w:r>
      <w:r w:rsidR="00406BDF">
        <w:rPr>
          <w:lang w:val="bg-BG"/>
        </w:rPr>
        <w:t xml:space="preserve"> </w:t>
      </w:r>
      <w:r w:rsidR="00406BDF" w:rsidRPr="0056138B">
        <w:rPr>
          <w:b/>
          <w:bCs/>
          <w:lang w:val="bg-BG"/>
        </w:rPr>
        <w:t>Родителят/настойникът получава информация за резултата и наградата на детето чрез координатора на училището или центъра.</w:t>
      </w:r>
    </w:p>
    <w:p w14:paraId="203872F2" w14:textId="77777777" w:rsidR="00291E3D" w:rsidRPr="00920BB9" w:rsidRDefault="00291E3D" w:rsidP="006A58A1">
      <w:pPr>
        <w:spacing w:after="0" w:line="360" w:lineRule="auto"/>
        <w:jc w:val="both"/>
        <w:rPr>
          <w:lang w:val="bg-BG"/>
        </w:rPr>
      </w:pPr>
      <w:r w:rsidRPr="00920BB9">
        <w:rPr>
          <w:b/>
          <w:bCs/>
          <w:lang w:val="bg-BG"/>
        </w:rPr>
        <w:t>6.</w:t>
      </w:r>
      <w:r w:rsidRPr="00920BB9">
        <w:rPr>
          <w:lang w:val="bg-BG"/>
        </w:rPr>
        <w:t xml:space="preserve"> Информирани сме, че даденото съгласие за публикуване на лични данни може да бъде оттеглено по всяко време с писмено заявление до Фондация „Математика без граници“, без това да засяга законосъобразността на обработването, извършено преди оттеглянето.</w:t>
      </w:r>
    </w:p>
    <w:p w14:paraId="309E63DD" w14:textId="77777777" w:rsidR="00291E3D" w:rsidRPr="00920BB9" w:rsidRDefault="00291E3D" w:rsidP="006A58A1">
      <w:pPr>
        <w:spacing w:after="0" w:line="360" w:lineRule="auto"/>
        <w:jc w:val="both"/>
        <w:rPr>
          <w:lang w:val="bg-BG"/>
        </w:rPr>
      </w:pPr>
      <w:r w:rsidRPr="00920BB9">
        <w:rPr>
          <w:b/>
          <w:bCs/>
          <w:lang w:val="bg-BG"/>
        </w:rPr>
        <w:t>7.</w:t>
      </w:r>
      <w:r w:rsidRPr="00920BB9">
        <w:rPr>
          <w:lang w:val="bg-BG"/>
        </w:rPr>
        <w:t xml:space="preserve"> Информирани сме за правото на достъп до личните данни, тяхното коригиране, изтриване или ограничаване на обработването в предвидените от закона случаи, както и за правото на жалба до Комисията за защита на личните данни.</w:t>
      </w:r>
    </w:p>
    <w:p w14:paraId="4826C256" w14:textId="77777777" w:rsidR="006A58A1" w:rsidRDefault="006A58A1" w:rsidP="006A58A1">
      <w:pPr>
        <w:spacing w:after="0" w:line="360" w:lineRule="auto"/>
        <w:jc w:val="both"/>
        <w:rPr>
          <w:b/>
          <w:bCs/>
          <w:lang w:val="bg-BG"/>
        </w:rPr>
      </w:pPr>
    </w:p>
    <w:p w14:paraId="44C57EC8" w14:textId="2ADBAA73" w:rsidR="00291E3D" w:rsidRPr="00291E3D" w:rsidRDefault="00291E3D" w:rsidP="006A58A1">
      <w:pPr>
        <w:spacing w:after="0" w:line="360" w:lineRule="auto"/>
        <w:jc w:val="both"/>
        <w:rPr>
          <w:lang w:val="bg-BG"/>
        </w:rPr>
      </w:pPr>
      <w:r w:rsidRPr="00920BB9">
        <w:rPr>
          <w:b/>
          <w:bCs/>
          <w:lang w:val="bg-BG"/>
        </w:rPr>
        <w:t>Администратор на личните данни:</w:t>
      </w:r>
      <w:r>
        <w:rPr>
          <w:b/>
          <w:bCs/>
          <w:lang w:val="bg-BG"/>
        </w:rPr>
        <w:t xml:space="preserve"> </w:t>
      </w:r>
      <w:r w:rsidRPr="00920BB9">
        <w:rPr>
          <w:b/>
          <w:bCs/>
          <w:lang w:val="bg-BG"/>
        </w:rPr>
        <w:t>Фондация „Математика без граници“</w:t>
      </w:r>
      <w:r w:rsidR="00406BDF">
        <w:rPr>
          <w:b/>
          <w:bCs/>
          <w:lang w:val="bg-BG"/>
        </w:rPr>
        <w:t xml:space="preserve">, </w:t>
      </w:r>
      <w:r w:rsidRPr="00920BB9">
        <w:rPr>
          <w:b/>
          <w:bCs/>
          <w:lang w:val="bg-BG"/>
        </w:rPr>
        <w:t>ЕИК 205196448</w:t>
      </w:r>
      <w:r w:rsidRPr="00920BB9">
        <w:rPr>
          <w:lang w:val="bg-BG"/>
        </w:rPr>
        <w:br/>
        <w:t xml:space="preserve">Адрес за кореспонденция: </w:t>
      </w:r>
      <w:r w:rsidRPr="00920BB9">
        <w:rPr>
          <w:b/>
          <w:bCs/>
          <w:lang w:val="bg-BG"/>
        </w:rPr>
        <w:t>6000 Стара Загора, Централна поща, п.к. 288</w:t>
      </w:r>
      <w:r>
        <w:rPr>
          <w:b/>
          <w:bCs/>
          <w:lang w:val="bg-BG"/>
        </w:rPr>
        <w:t xml:space="preserve">, </w:t>
      </w:r>
      <w:hyperlink r:id="rId6" w:history="1">
        <w:r w:rsidR="00406BDF" w:rsidRPr="00385606">
          <w:rPr>
            <w:rStyle w:val="ae"/>
            <w:b/>
            <w:bCs/>
            <w:lang w:val="bg-BG"/>
          </w:rPr>
          <w:t>mwb_bg@mathematicalmail.com</w:t>
        </w:r>
      </w:hyperlink>
      <w:r w:rsidR="00406BDF">
        <w:rPr>
          <w:b/>
          <w:bCs/>
          <w:lang w:val="bg-BG"/>
        </w:rPr>
        <w:t xml:space="preserve"> </w:t>
      </w:r>
    </w:p>
    <w:p w14:paraId="484804FB" w14:textId="77777777" w:rsidR="006A58A1" w:rsidRDefault="006A58A1" w:rsidP="006A58A1">
      <w:pPr>
        <w:spacing w:after="0" w:line="360" w:lineRule="auto"/>
        <w:jc w:val="both"/>
        <w:rPr>
          <w:lang w:val="bg-BG"/>
        </w:rPr>
      </w:pPr>
    </w:p>
    <w:p w14:paraId="6B5E9599" w14:textId="1DE846A2" w:rsidR="0056138B" w:rsidRDefault="008F0B4D" w:rsidP="006A58A1">
      <w:pPr>
        <w:spacing w:after="0" w:line="360" w:lineRule="auto"/>
        <w:jc w:val="both"/>
        <w:rPr>
          <w:lang w:val="bg-BG"/>
        </w:rPr>
      </w:pPr>
      <w:r w:rsidRPr="00920BB9">
        <w:rPr>
          <w:lang w:val="bg-BG"/>
        </w:rPr>
        <w:t>Личните данни и документите се съхраняват до началото на следващото издание на турнира.</w:t>
      </w:r>
    </w:p>
    <w:p w14:paraId="0BAD998C" w14:textId="77777777" w:rsidR="008F0B4D" w:rsidRPr="008F0B4D" w:rsidRDefault="008F0B4D" w:rsidP="006A58A1">
      <w:pPr>
        <w:spacing w:after="0" w:line="360" w:lineRule="auto"/>
        <w:jc w:val="both"/>
        <w:rPr>
          <w:lang w:val="bg-BG"/>
        </w:rPr>
      </w:pPr>
    </w:p>
    <w:p w14:paraId="240CD084" w14:textId="77777777" w:rsidR="00291E3D" w:rsidRPr="00920BB9" w:rsidRDefault="00291E3D" w:rsidP="006A58A1">
      <w:pPr>
        <w:spacing w:after="0" w:line="360" w:lineRule="auto"/>
        <w:jc w:val="both"/>
        <w:rPr>
          <w:lang w:val="bg-BG"/>
        </w:rPr>
      </w:pPr>
      <w:r w:rsidRPr="00920BB9">
        <w:rPr>
          <w:b/>
          <w:bCs/>
          <w:lang w:val="bg-BG"/>
        </w:rPr>
        <w:t>Настоящата декларация е съставена в два еднообразни екземпляра – един за родителя/настойника и един, който се съхранява в училището или центъра партньор.</w:t>
      </w:r>
    </w:p>
    <w:p w14:paraId="0AE9B1BD" w14:textId="77777777" w:rsidR="00406BDF" w:rsidRDefault="00406BDF" w:rsidP="006A58A1">
      <w:pPr>
        <w:spacing w:after="0" w:line="360" w:lineRule="auto"/>
        <w:rPr>
          <w:b/>
          <w:bCs/>
          <w:lang w:val="bg-BG"/>
        </w:rPr>
      </w:pPr>
    </w:p>
    <w:p w14:paraId="1AA82E7F" w14:textId="5D7D121E" w:rsidR="00291E3D" w:rsidRPr="006A58A1" w:rsidRDefault="00291E3D" w:rsidP="006A58A1">
      <w:pPr>
        <w:spacing w:after="0" w:line="360" w:lineRule="auto"/>
        <w:rPr>
          <w:lang w:val="bg-BG"/>
        </w:rPr>
      </w:pPr>
      <w:r w:rsidRPr="00920BB9">
        <w:rPr>
          <w:b/>
          <w:bCs/>
          <w:lang w:val="bg-BG"/>
        </w:rPr>
        <w:t>Дата:</w:t>
      </w:r>
      <w:r w:rsidRPr="00920BB9">
        <w:rPr>
          <w:lang w:val="bg-BG"/>
        </w:rPr>
        <w:t xml:space="preserve"> ……………</w:t>
      </w:r>
      <w:r w:rsidR="006A58A1">
        <w:rPr>
          <w:lang w:val="bg-BG"/>
        </w:rPr>
        <w:t>..</w:t>
      </w:r>
    </w:p>
    <w:p w14:paraId="410C901C" w14:textId="77777777" w:rsidR="00291E3D" w:rsidRPr="00920BB9" w:rsidRDefault="00291E3D" w:rsidP="006A58A1">
      <w:pPr>
        <w:spacing w:after="0" w:line="360" w:lineRule="auto"/>
        <w:rPr>
          <w:lang w:val="bg-BG"/>
        </w:rPr>
      </w:pPr>
      <w:r w:rsidRPr="00920BB9">
        <w:rPr>
          <w:b/>
          <w:bCs/>
          <w:lang w:val="bg-BG"/>
        </w:rPr>
        <w:t>Декларатор/и:</w:t>
      </w:r>
    </w:p>
    <w:p w14:paraId="1A015113" w14:textId="0D487150" w:rsidR="00291E3D" w:rsidRPr="006A58A1" w:rsidRDefault="00291E3D" w:rsidP="006A58A1">
      <w:pPr>
        <w:spacing w:after="0" w:line="360" w:lineRule="auto"/>
        <w:ind w:left="720" w:firstLine="720"/>
        <w:rPr>
          <w:lang w:val="bg-BG"/>
        </w:rPr>
      </w:pPr>
      <w:r w:rsidRPr="00920BB9">
        <w:rPr>
          <w:lang w:val="bg-BG"/>
        </w:rPr>
        <w:t>………………………………………………</w:t>
      </w:r>
    </w:p>
    <w:p w14:paraId="3F9003A5" w14:textId="68B112CD" w:rsidR="00291E3D" w:rsidRPr="006A58A1" w:rsidRDefault="00291E3D" w:rsidP="006A58A1">
      <w:pPr>
        <w:spacing w:after="0" w:line="360" w:lineRule="auto"/>
        <w:ind w:left="720" w:firstLine="720"/>
        <w:rPr>
          <w:lang w:val="bg-BG"/>
        </w:rPr>
      </w:pPr>
      <w:r w:rsidRPr="00920BB9">
        <w:rPr>
          <w:lang w:val="bg-BG"/>
        </w:rPr>
        <w:t>………………………………………………</w:t>
      </w:r>
    </w:p>
    <w:p w14:paraId="12E89E32" w14:textId="77777777" w:rsidR="00291E3D" w:rsidRPr="00920BB9" w:rsidRDefault="00291E3D" w:rsidP="006A58A1">
      <w:pPr>
        <w:spacing w:after="0" w:line="360" w:lineRule="auto"/>
        <w:ind w:left="1440" w:firstLine="720"/>
        <w:rPr>
          <w:sz w:val="18"/>
          <w:szCs w:val="18"/>
          <w:lang w:val="bg-BG"/>
        </w:rPr>
      </w:pPr>
      <w:r w:rsidRPr="00920BB9">
        <w:rPr>
          <w:i/>
          <w:iCs/>
          <w:sz w:val="18"/>
          <w:szCs w:val="18"/>
          <w:lang w:val="bg-BG"/>
        </w:rPr>
        <w:t>(подпис/подписи)</w:t>
      </w:r>
    </w:p>
    <w:p w14:paraId="08F7BB6B" w14:textId="77777777" w:rsidR="007D1456" w:rsidRPr="00920BB9" w:rsidRDefault="007D1456" w:rsidP="006A58A1">
      <w:pPr>
        <w:spacing w:after="0" w:line="360" w:lineRule="auto"/>
        <w:rPr>
          <w:lang w:val="bg-BG"/>
        </w:rPr>
      </w:pPr>
    </w:p>
    <w:sectPr w:rsidR="007D1456" w:rsidRPr="00920BB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3D"/>
    <w:rsid w:val="00291E3D"/>
    <w:rsid w:val="00316C88"/>
    <w:rsid w:val="00341DAC"/>
    <w:rsid w:val="00406BDF"/>
    <w:rsid w:val="004A1303"/>
    <w:rsid w:val="0056138B"/>
    <w:rsid w:val="00562D72"/>
    <w:rsid w:val="006A58A1"/>
    <w:rsid w:val="007D1456"/>
    <w:rsid w:val="008F0B4D"/>
    <w:rsid w:val="00920BB9"/>
    <w:rsid w:val="00DA61A8"/>
    <w:rsid w:val="00E20230"/>
    <w:rsid w:val="00E74349"/>
    <w:rsid w:val="00E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B7EA"/>
  <w15:chartTrackingRefBased/>
  <w15:docId w15:val="{81D2888B-9BF7-44D1-9F3A-036D54B4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91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91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91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91E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91E3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91E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91E3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91E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91E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91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91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1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91E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1E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1E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1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91E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1E3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91E3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91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wb_bg@mathematicalmail.com" TargetMode="External"/><Relationship Id="rId5" Type="http://schemas.openxmlformats.org/officeDocument/2006/relationships/hyperlink" Target="http://www.mathwithoutborders.bg" TargetMode="External"/><Relationship Id="rId4" Type="http://schemas.openxmlformats.org/officeDocument/2006/relationships/hyperlink" Target="http://www.mathematical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Тодорова</cp:lastModifiedBy>
  <cp:revision>2</cp:revision>
  <dcterms:created xsi:type="dcterms:W3CDTF">2026-10-05T06:39:00Z</dcterms:created>
  <dcterms:modified xsi:type="dcterms:W3CDTF">2026-10-05T06:39:00Z</dcterms:modified>
</cp:coreProperties>
</file>